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761953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9F39BAF" wp14:editId="21A86543">
            <wp:simplePos x="0" y="0"/>
            <wp:positionH relativeFrom="margin">
              <wp:posOffset>2089785</wp:posOffset>
            </wp:positionH>
            <wp:positionV relativeFrom="margin">
              <wp:posOffset>-28575</wp:posOffset>
            </wp:positionV>
            <wp:extent cx="1916430" cy="758825"/>
            <wp:effectExtent l="0" t="0" r="762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953" w:rsidRDefault="00761953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61953" w:rsidRDefault="00761953" w:rsidP="0076195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14E4C">
        <w:rPr>
          <w:b/>
          <w:color w:val="0000FF"/>
          <w:sz w:val="24"/>
          <w:szCs w:val="24"/>
          <w:lang w:val="en-GB"/>
        </w:rPr>
        <w:t>0</w:t>
      </w:r>
      <w:r w:rsidR="00AA13C7">
        <w:rPr>
          <w:b/>
          <w:color w:val="0000FF"/>
          <w:sz w:val="24"/>
          <w:szCs w:val="24"/>
          <w:lang w:val="en-GB"/>
        </w:rPr>
        <w:t>6</w:t>
      </w:r>
      <w:r w:rsidR="00314E4C">
        <w:rPr>
          <w:b/>
          <w:color w:val="0000FF"/>
          <w:sz w:val="24"/>
          <w:szCs w:val="24"/>
          <w:lang w:val="en-GB"/>
        </w:rPr>
        <w:t>.12</w:t>
      </w:r>
      <w:r w:rsidR="00053FF2" w:rsidRPr="00A81AF5">
        <w:rPr>
          <w:b/>
          <w:color w:val="0000FF"/>
          <w:sz w:val="24"/>
          <w:szCs w:val="24"/>
          <w:lang w:val="en-GB"/>
        </w:rPr>
        <w:t>.202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3F7C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314E4C" w:rsidRPr="00314E4C">
              <w:rPr>
                <w:b/>
                <w:color w:val="0000FF"/>
                <w:sz w:val="24"/>
                <w:szCs w:val="24"/>
                <w:lang w:val="en-GB"/>
              </w:rPr>
              <w:t>RFQ  262/12 -2021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803F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9803F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803F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="003F7CD8">
              <w:rPr>
                <w:b/>
                <w:bCs/>
                <w:sz w:val="24"/>
                <w:szCs w:val="24"/>
              </w:rPr>
              <w:t>:</w:t>
            </w:r>
            <w:r w:rsidR="003F7CD8"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për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EB4DDE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A23215">
              <w:rPr>
                <w:b/>
                <w:color w:val="0000FF"/>
                <w:sz w:val="24"/>
                <w:lang w:val="en-GB"/>
              </w:rPr>
              <w:t>Hanë</w:t>
            </w:r>
            <w:proofErr w:type="spellEnd"/>
            <w:r w:rsidR="00A23215">
              <w:rPr>
                <w:b/>
                <w:color w:val="0000FF"/>
                <w:sz w:val="24"/>
                <w:lang w:val="en-GB"/>
              </w:rPr>
              <w:t xml:space="preserve"> Meta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A232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</w:t>
            </w:r>
            <w:r w:rsidR="00A23215">
              <w:rPr>
                <w:b/>
                <w:color w:val="0000FF"/>
                <w:sz w:val="24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A23215" w:rsidRPr="00EB4DDE">
                <w:rPr>
                  <w:b/>
                  <w:color w:val="0000FF"/>
                  <w:sz w:val="24"/>
                  <w:lang w:val="en-GB"/>
                </w:rPr>
                <w:t>hane.meta@keds-energy.com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9803FA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803F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9803F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9803F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803F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CD8" w:rsidRPr="003F7CD8" w:rsidRDefault="00FC603D" w:rsidP="003F7C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begin"/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instrText xml:space="preserve"> HYPERLINK "http://sq.dada-ele.com/miniature-circuit-breakermcb/" </w:instrTex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separate"/>
            </w:r>
          </w:p>
          <w:p w:rsidR="004D25B2" w:rsidRPr="009F6281" w:rsidRDefault="00314E4C" w:rsidP="003F7CD8">
            <w:pPr>
              <w:rPr>
                <w:b/>
                <w:color w:val="FF0000"/>
                <w:sz w:val="22"/>
              </w:rPr>
            </w:pPr>
            <w:r w:rsidRPr="00314E4C">
              <w:rPr>
                <w:b/>
                <w:color w:val="0000FF"/>
                <w:sz w:val="24"/>
                <w:lang w:val="en-GB"/>
              </w:rPr>
              <w:t>“</w:t>
            </w:r>
            <w:proofErr w:type="spellStart"/>
            <w:r w:rsidRPr="00314E4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Pr="00314E4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Pr="00314E4C">
              <w:rPr>
                <w:b/>
                <w:color w:val="0000FF"/>
                <w:sz w:val="24"/>
                <w:lang w:val="en-GB"/>
              </w:rPr>
              <w:t>produkte</w:t>
            </w:r>
            <w:proofErr w:type="spellEnd"/>
            <w:r w:rsidRPr="00314E4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314E4C">
              <w:rPr>
                <w:b/>
                <w:color w:val="0000FF"/>
                <w:sz w:val="24"/>
                <w:lang w:val="en-GB"/>
              </w:rPr>
              <w:t>Solarwind</w:t>
            </w:r>
            <w:proofErr w:type="spellEnd"/>
            <w:r w:rsidRPr="00314E4C">
              <w:rPr>
                <w:b/>
                <w:color w:val="0000FF"/>
                <w:sz w:val="24"/>
                <w:lang w:val="en-GB"/>
              </w:rPr>
              <w:t xml:space="preserve"> NPM-NTA </w:t>
            </w:r>
            <w:proofErr w:type="spellStart"/>
            <w:r w:rsidRPr="00314E4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Pr="00314E4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314E4C">
              <w:rPr>
                <w:b/>
                <w:color w:val="0000FF"/>
                <w:sz w:val="24"/>
                <w:lang w:val="en-GB"/>
              </w:rPr>
              <w:t>licenca</w:t>
            </w:r>
            <w:proofErr w:type="spellEnd"/>
            <w:r w:rsidRPr="00314E4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314E4C">
              <w:rPr>
                <w:b/>
                <w:color w:val="0000FF"/>
                <w:sz w:val="24"/>
                <w:lang w:val="en-GB"/>
              </w:rPr>
              <w:t>vjetore</w:t>
            </w:r>
            <w:proofErr w:type="spellEnd"/>
            <w:r w:rsidRPr="00314E4C">
              <w:rPr>
                <w:b/>
                <w:color w:val="0000FF"/>
                <w:sz w:val="24"/>
                <w:lang w:val="en-GB"/>
              </w:rPr>
              <w:t>”</w: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end"/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803FA">
              <w:rPr>
                <w:b/>
                <w:bCs/>
                <w:sz w:val="24"/>
                <w:szCs w:val="24"/>
              </w:rPr>
            </w:r>
            <w:r w:rsidR="009803F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9803FA">
              <w:rPr>
                <w:b/>
                <w:color w:val="0000FF"/>
                <w:sz w:val="24"/>
                <w:lang w:val="en-GB"/>
              </w:rPr>
            </w:r>
            <w:r w:rsidR="009803FA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803FA">
              <w:rPr>
                <w:b/>
                <w:bCs/>
                <w:sz w:val="24"/>
                <w:szCs w:val="24"/>
              </w:rPr>
            </w:r>
            <w:r w:rsidR="009803F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9803FA">
              <w:rPr>
                <w:sz w:val="24"/>
                <w:szCs w:val="24"/>
              </w:rPr>
            </w:r>
            <w:r w:rsidR="009803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3FA">
              <w:rPr>
                <w:sz w:val="24"/>
                <w:szCs w:val="24"/>
              </w:rPr>
            </w:r>
            <w:r w:rsidR="009803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3FA">
              <w:rPr>
                <w:sz w:val="24"/>
                <w:szCs w:val="24"/>
              </w:rPr>
            </w:r>
            <w:r w:rsidR="009803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803FA">
              <w:rPr>
                <w:b/>
                <w:color w:val="0000FF"/>
                <w:sz w:val="22"/>
                <w:lang w:val="en-GB"/>
              </w:rPr>
            </w:r>
            <w:r w:rsidR="009803F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3FA">
              <w:rPr>
                <w:sz w:val="24"/>
                <w:szCs w:val="24"/>
              </w:rPr>
            </w:r>
            <w:r w:rsidR="009803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3FA">
              <w:rPr>
                <w:sz w:val="24"/>
                <w:szCs w:val="24"/>
              </w:rPr>
            </w:r>
            <w:r w:rsidR="009803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3FA">
              <w:rPr>
                <w:sz w:val="24"/>
                <w:szCs w:val="24"/>
              </w:rPr>
            </w:r>
            <w:r w:rsidR="009803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3FA">
              <w:rPr>
                <w:sz w:val="24"/>
                <w:szCs w:val="24"/>
              </w:rPr>
            </w:r>
            <w:r w:rsidR="009803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3F7CD8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>KE</w:t>
            </w:r>
            <w:r w:rsidR="003F7CD8">
              <w:rPr>
                <w:b/>
                <w:color w:val="0000FF"/>
                <w:sz w:val="24"/>
                <w:lang w:val="en-GB"/>
              </w:rPr>
              <w:t xml:space="preserve">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314E4C" w:rsidP="00B53059">
            <w:pPr>
              <w:ind w:right="113"/>
              <w:rPr>
                <w:color w:val="FF0000"/>
                <w:sz w:val="24"/>
                <w:szCs w:val="24"/>
              </w:rPr>
            </w:pPr>
            <w:r w:rsidRPr="00314E4C">
              <w:rPr>
                <w:b/>
                <w:color w:val="0000FF"/>
                <w:sz w:val="24"/>
              </w:rPr>
              <w:t xml:space="preserve">“Furnizim me produkte </w:t>
            </w:r>
            <w:proofErr w:type="spellStart"/>
            <w:r w:rsidRPr="00314E4C">
              <w:rPr>
                <w:b/>
                <w:color w:val="0000FF"/>
                <w:sz w:val="24"/>
              </w:rPr>
              <w:t>Solarwind</w:t>
            </w:r>
            <w:proofErr w:type="spellEnd"/>
            <w:r w:rsidRPr="00314E4C">
              <w:rPr>
                <w:b/>
                <w:color w:val="0000FF"/>
                <w:sz w:val="24"/>
              </w:rPr>
              <w:t xml:space="preserve"> NPM-NTA dhe licenca vjetore”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D93B12" w:rsidRDefault="00443A34" w:rsidP="001B4B2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1B4B26">
              <w:rPr>
                <w:b/>
                <w:bCs/>
                <w:sz w:val="24"/>
                <w:szCs w:val="24"/>
              </w:rPr>
              <w:t xml:space="preserve"> </w:t>
            </w:r>
            <w:r w:rsidR="00314E4C" w:rsidRPr="00314E4C">
              <w:rPr>
                <w:b/>
                <w:color w:val="0000FF"/>
                <w:sz w:val="24"/>
              </w:rPr>
              <w:t>30241000-0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9803FA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9803FA">
              <w:rPr>
                <w:sz w:val="24"/>
                <w:szCs w:val="24"/>
              </w:rPr>
            </w:r>
            <w:r w:rsidR="009803F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9803FA">
              <w:rPr>
                <w:sz w:val="24"/>
                <w:szCs w:val="24"/>
              </w:rPr>
            </w:r>
            <w:r w:rsidR="009803FA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3F7C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14E4C" w:rsidRPr="00314E4C">
              <w:rPr>
                <w:b/>
                <w:color w:val="0000FF"/>
                <w:sz w:val="24"/>
                <w:lang w:val="de-DE"/>
              </w:rPr>
              <w:t>9,500.00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F5F9A">
              <w:rPr>
                <w:b/>
                <w:color w:val="0000FF"/>
                <w:sz w:val="22"/>
              </w:rPr>
              <w:t>12 muaj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bookmarkStart w:id="30" w:name="_GoBack"/>
            <w:bookmarkEnd w:id="30"/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916067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</w:t>
            </w:r>
            <w:r w:rsidR="001B4B26">
              <w:rPr>
                <w:sz w:val="24"/>
                <w:szCs w:val="24"/>
              </w:rPr>
              <w:t>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1B4B26">
              <w:rPr>
                <w:sz w:val="24"/>
                <w:szCs w:val="24"/>
              </w:rPr>
              <w:t>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EB175E" w:rsidRPr="003F27A2" w:rsidRDefault="00EB175E" w:rsidP="00B53C0C">
            <w:pPr>
              <w:rPr>
                <w:b/>
                <w:color w:val="FF0000"/>
                <w:sz w:val="22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9160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EB4DDE" w:rsidRDefault="0052467E" w:rsidP="00EB4DDE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EB4DDE">
              <w:rPr>
                <w:b/>
                <w:color w:val="0000FF"/>
                <w:sz w:val="22"/>
              </w:rPr>
              <w:t>Referencat që dëshmojnë</w:t>
            </w:r>
            <w:r w:rsidRPr="00EB4DD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EB4DD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803FA">
              <w:rPr>
                <w:b/>
                <w:color w:val="0000FF"/>
                <w:sz w:val="22"/>
                <w:lang w:val="en-GB"/>
              </w:rPr>
            </w:r>
            <w:r w:rsidR="009803F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803FA">
              <w:rPr>
                <w:b/>
                <w:sz w:val="24"/>
                <w:szCs w:val="24"/>
              </w:rPr>
            </w:r>
            <w:r w:rsidR="009803F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B017EC">
        <w:trPr>
          <w:trHeight w:val="3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803FA">
              <w:rPr>
                <w:b/>
                <w:sz w:val="24"/>
                <w:szCs w:val="24"/>
              </w:rPr>
            </w:r>
            <w:r w:rsidR="009803F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803FA">
              <w:rPr>
                <w:b/>
                <w:sz w:val="24"/>
                <w:szCs w:val="24"/>
              </w:rPr>
            </w:r>
            <w:r w:rsidR="009803F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803FA">
                    <w:rPr>
                      <w:sz w:val="22"/>
                      <w:szCs w:val="22"/>
                    </w:rPr>
                  </w:r>
                  <w:r w:rsidR="009803F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803FA">
                    <w:rPr>
                      <w:sz w:val="22"/>
                      <w:szCs w:val="22"/>
                    </w:rPr>
                  </w:r>
                  <w:r w:rsidR="009803F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803FA">
                    <w:rPr>
                      <w:sz w:val="22"/>
                      <w:szCs w:val="22"/>
                    </w:rPr>
                  </w:r>
                  <w:r w:rsidR="009803F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803FA">
                    <w:rPr>
                      <w:sz w:val="22"/>
                      <w:szCs w:val="22"/>
                    </w:rPr>
                  </w:r>
                  <w:r w:rsidR="009803F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9803FA">
              <w:rPr>
                <w:b/>
                <w:color w:val="0000FF"/>
                <w:sz w:val="22"/>
                <w:lang w:val="en-GB"/>
              </w:rPr>
            </w:r>
            <w:r w:rsidR="009803F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  <w:r w:rsidR="00916067">
              <w:rPr>
                <w:b/>
                <w:color w:val="0000FF"/>
                <w:sz w:val="22"/>
              </w:rPr>
              <w:t xml:space="preserve"> i tenderit të përgjegjshëm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9803FA">
              <w:rPr>
                <w:b/>
                <w:sz w:val="24"/>
                <w:szCs w:val="24"/>
              </w:rPr>
            </w:r>
            <w:r w:rsidR="009803F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A13C7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AA13C7" w:rsidRPr="00AA13C7">
              <w:rPr>
                <w:b/>
                <w:color w:val="0000FF"/>
                <w:sz w:val="22"/>
              </w:rPr>
              <w:t>20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3F27A2">
              <w:rPr>
                <w:b/>
                <w:color w:val="0000FF"/>
                <w:sz w:val="22"/>
              </w:rPr>
              <w:t>1</w:t>
            </w:r>
            <w:r w:rsidR="00314E4C">
              <w:rPr>
                <w:b/>
                <w:color w:val="0000FF"/>
                <w:sz w:val="22"/>
              </w:rPr>
              <w:t>2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A4C4A" w:rsidRPr="00434555">
              <w:rPr>
                <w:b/>
                <w:color w:val="0000FF"/>
                <w:sz w:val="22"/>
              </w:rPr>
              <w:t>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A13C7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314E4C">
              <w:rPr>
                <w:b/>
                <w:color w:val="0000FF"/>
                <w:sz w:val="22"/>
              </w:rPr>
              <w:t>2</w:t>
            </w:r>
            <w:r w:rsidR="00AA13C7">
              <w:rPr>
                <w:b/>
                <w:color w:val="0000FF"/>
                <w:sz w:val="22"/>
              </w:rPr>
              <w:t>1</w:t>
            </w:r>
            <w:r w:rsidR="00314E4C">
              <w:rPr>
                <w:b/>
                <w:color w:val="0000FF"/>
                <w:sz w:val="22"/>
              </w:rPr>
              <w:t>.12</w:t>
            </w:r>
            <w:r w:rsidR="00053FF2" w:rsidRPr="00434555">
              <w:rPr>
                <w:b/>
                <w:color w:val="0000FF"/>
                <w:sz w:val="22"/>
              </w:rPr>
              <w:t>.202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9F6281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9F6281">
              <w:rPr>
                <w:b/>
                <w:color w:val="0000FF"/>
                <w:sz w:val="22"/>
              </w:rPr>
              <w:t xml:space="preserve"> KE</w:t>
            </w:r>
            <w:r w:rsidR="00B465F5">
              <w:rPr>
                <w:b/>
                <w:color w:val="0000FF"/>
                <w:sz w:val="22"/>
              </w:rPr>
              <w:t>DS</w:t>
            </w:r>
            <w:r w:rsidR="008F2C00" w:rsidRPr="009F6281">
              <w:rPr>
                <w:b/>
                <w:color w:val="0000FF"/>
                <w:sz w:val="22"/>
              </w:rPr>
              <w:t xml:space="preserve">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3FA">
              <w:rPr>
                <w:sz w:val="24"/>
                <w:szCs w:val="24"/>
              </w:rPr>
            </w:r>
            <w:r w:rsidR="009803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9803FA">
              <w:rPr>
                <w:sz w:val="24"/>
                <w:szCs w:val="24"/>
              </w:rPr>
            </w:r>
            <w:r w:rsidR="009803FA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3F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60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FA" w:rsidRDefault="009803FA">
      <w:r>
        <w:separator/>
      </w:r>
    </w:p>
  </w:endnote>
  <w:endnote w:type="continuationSeparator" w:id="0">
    <w:p w:rsidR="009803FA" w:rsidRDefault="0098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F9A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FA" w:rsidRDefault="009803FA">
      <w:r>
        <w:separator/>
      </w:r>
    </w:p>
  </w:footnote>
  <w:footnote w:type="continuationSeparator" w:id="0">
    <w:p w:rsidR="009803FA" w:rsidRDefault="0098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90C3621"/>
    <w:multiLevelType w:val="hybridMultilevel"/>
    <w:tmpl w:val="E67822DA"/>
    <w:lvl w:ilvl="0" w:tplc="DE448CB8">
      <w:start w:val="1"/>
      <w:numFmt w:val="decimal"/>
      <w:lvlText w:val="%1."/>
      <w:lvlJc w:val="left"/>
      <w:pPr>
        <w:ind w:left="705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B4B26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E4C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19D7"/>
    <w:rsid w:val="003E2914"/>
    <w:rsid w:val="003E741D"/>
    <w:rsid w:val="003F27A2"/>
    <w:rsid w:val="003F356B"/>
    <w:rsid w:val="003F7CD8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61953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245F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067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03FA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9F6281"/>
    <w:rsid w:val="00A0359D"/>
    <w:rsid w:val="00A04477"/>
    <w:rsid w:val="00A04628"/>
    <w:rsid w:val="00A04848"/>
    <w:rsid w:val="00A103C8"/>
    <w:rsid w:val="00A124CC"/>
    <w:rsid w:val="00A14286"/>
    <w:rsid w:val="00A23215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13C7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AF0"/>
    <w:rsid w:val="00AE3C1C"/>
    <w:rsid w:val="00AE6577"/>
    <w:rsid w:val="00AE685A"/>
    <w:rsid w:val="00AE7BB7"/>
    <w:rsid w:val="00AF7B98"/>
    <w:rsid w:val="00B017EC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465F5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010B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62ED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48C"/>
    <w:rsid w:val="00D91585"/>
    <w:rsid w:val="00D93B12"/>
    <w:rsid w:val="00DA3BE3"/>
    <w:rsid w:val="00DB0C5F"/>
    <w:rsid w:val="00DB3B46"/>
    <w:rsid w:val="00DB40AA"/>
    <w:rsid w:val="00DC2A2B"/>
    <w:rsid w:val="00DD7F15"/>
    <w:rsid w:val="00DE0F13"/>
    <w:rsid w:val="00DE1427"/>
    <w:rsid w:val="00DF2C46"/>
    <w:rsid w:val="00DF2D18"/>
    <w:rsid w:val="00DF5F9A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38D6"/>
    <w:rsid w:val="00E8459A"/>
    <w:rsid w:val="00E9273C"/>
    <w:rsid w:val="00EA05B4"/>
    <w:rsid w:val="00EA300F"/>
    <w:rsid w:val="00EA39E1"/>
    <w:rsid w:val="00EA58D3"/>
    <w:rsid w:val="00EA7F7C"/>
    <w:rsid w:val="00EB175E"/>
    <w:rsid w:val="00EB1A1F"/>
    <w:rsid w:val="00EB4DDE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0AF3"/>
    <w:rsid w:val="00F21B0A"/>
    <w:rsid w:val="00F36A4D"/>
    <w:rsid w:val="00F4081B"/>
    <w:rsid w:val="00F44CDF"/>
    <w:rsid w:val="00F45C8A"/>
    <w:rsid w:val="00F46DFD"/>
    <w:rsid w:val="00F50D90"/>
    <w:rsid w:val="00F64E9B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3FBB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EA7508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C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3F7CD8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e.meta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20C4-22ED-418C-A39E-F5743A72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12</cp:revision>
  <cp:lastPrinted>2011-06-03T08:36:00Z</cp:lastPrinted>
  <dcterms:created xsi:type="dcterms:W3CDTF">2021-10-08T10:09:00Z</dcterms:created>
  <dcterms:modified xsi:type="dcterms:W3CDTF">2021-12-06T11:41:00Z</dcterms:modified>
</cp:coreProperties>
</file>